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widowControl/>
        <w:jc w:val="center"/>
        <w:rPr>
          <w:rFonts w:ascii="方正大标宋简体" w:hAnsi="方正大标宋简体"/>
          <w:b/>
          <w:bCs/>
          <w:kern w:val="0"/>
          <w:sz w:val="32"/>
          <w:szCs w:val="32"/>
        </w:rPr>
      </w:pPr>
      <w:r>
        <w:rPr>
          <w:rFonts w:hint="eastAsia" w:ascii="方正大标宋简体" w:hAnsi="方正大标宋简体"/>
          <w:b/>
          <w:bCs/>
          <w:kern w:val="0"/>
          <w:sz w:val="32"/>
          <w:szCs w:val="32"/>
        </w:rPr>
        <w:t>法学院</w:t>
      </w:r>
      <w:r>
        <w:rPr>
          <w:rFonts w:ascii="方正大标宋简体" w:hAnsi="方正大标宋简体"/>
          <w:b/>
          <w:bCs/>
          <w:kern w:val="0"/>
          <w:sz w:val="32"/>
          <w:szCs w:val="32"/>
        </w:rPr>
        <w:t>201</w:t>
      </w:r>
      <w:r>
        <w:rPr>
          <w:rFonts w:hint="eastAsia" w:ascii="方正大标宋简体" w:hAnsi="方正大标宋简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ascii="方正大标宋简体" w:hAnsi="方正大标宋简体"/>
          <w:b/>
          <w:bCs/>
          <w:kern w:val="0"/>
          <w:sz w:val="32"/>
          <w:szCs w:val="32"/>
        </w:rPr>
        <w:t>—201</w:t>
      </w:r>
      <w:r>
        <w:rPr>
          <w:rFonts w:hint="eastAsia" w:ascii="方正大标宋简体" w:hAnsi="方正大标宋简体"/>
          <w:b/>
          <w:bCs/>
          <w:kern w:val="0"/>
          <w:sz w:val="32"/>
          <w:szCs w:val="32"/>
          <w:lang w:val="en-US" w:eastAsia="zh-CN"/>
        </w:rPr>
        <w:t>7</w:t>
      </w:r>
      <w:r>
        <w:rPr>
          <w:rFonts w:ascii="方正大标宋简体" w:hAnsi="方正大标宋简体"/>
          <w:b/>
          <w:bCs/>
          <w:kern w:val="0"/>
          <w:sz w:val="32"/>
          <w:szCs w:val="32"/>
        </w:rPr>
        <w:t>年度</w:t>
      </w:r>
      <w:r>
        <w:rPr>
          <w:rFonts w:hint="eastAsia" w:ascii="Calibri" w:hAnsi="Calibri"/>
          <w:b/>
          <w:bCs/>
          <w:kern w:val="0"/>
          <w:sz w:val="32"/>
          <w:szCs w:val="32"/>
        </w:rPr>
        <w:t>优秀</w:t>
      </w:r>
      <w:r>
        <w:rPr>
          <w:rFonts w:ascii="方正大标宋简体" w:hAnsi="方正大标宋简体"/>
          <w:b/>
          <w:bCs/>
          <w:kern w:val="0"/>
          <w:sz w:val="32"/>
          <w:szCs w:val="32"/>
        </w:rPr>
        <w:t>团支部申报表</w:t>
      </w:r>
    </w:p>
    <w:tbl>
      <w:tblPr>
        <w:tblStyle w:val="3"/>
        <w:tblW w:w="8975" w:type="dxa"/>
        <w:tblInd w:w="-3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910"/>
        <w:gridCol w:w="1380"/>
        <w:gridCol w:w="30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支部名称</w:t>
            </w:r>
          </w:p>
        </w:tc>
        <w:tc>
          <w:tcPr>
            <w:tcW w:w="29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团员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数</w:t>
            </w:r>
          </w:p>
        </w:tc>
        <w:tc>
          <w:tcPr>
            <w:tcW w:w="30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团支书</w:t>
            </w:r>
          </w:p>
        </w:tc>
        <w:tc>
          <w:tcPr>
            <w:tcW w:w="29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年度推优入党人数</w:t>
            </w:r>
          </w:p>
        </w:tc>
        <w:tc>
          <w:tcPr>
            <w:tcW w:w="30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1" w:hRule="atLeast"/>
        </w:trPr>
        <w:tc>
          <w:tcPr>
            <w:tcW w:w="1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主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要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事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迹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简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介</w:t>
            </w:r>
          </w:p>
        </w:tc>
        <w:tc>
          <w:tcPr>
            <w:tcW w:w="7320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widowControl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zh-CN"/>
              </w:rPr>
              <w:t>（主要围绕制度建设、思想引领、活力提升、创新建设等方面，字数在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eastAsia="zh-CN"/>
              </w:rPr>
              <w:t>）</w:t>
            </w:r>
          </w:p>
          <w:p>
            <w:pPr>
              <w:widowControl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atLeast"/>
        </w:trPr>
        <w:tc>
          <w:tcPr>
            <w:tcW w:w="1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获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奖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情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况</w:t>
            </w:r>
          </w:p>
        </w:tc>
        <w:tc>
          <w:tcPr>
            <w:tcW w:w="7320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widowControl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1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学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院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团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委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意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见</w:t>
            </w:r>
          </w:p>
        </w:tc>
        <w:tc>
          <w:tcPr>
            <w:tcW w:w="7320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napToGrid w:val="0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ind w:right="48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 xml:space="preserve">                                    盖   章</w:t>
            </w:r>
          </w:p>
          <w:p>
            <w:pPr>
              <w:widowControl/>
              <w:snapToGrid w:val="0"/>
              <w:ind w:left="720" w:right="48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 xml:space="preserve">                               年    月   日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等线 Light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Bold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6E33B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pc</cp:lastModifiedBy>
  <dcterms:modified xsi:type="dcterms:W3CDTF">2017-03-31T01:57:43Z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